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581F" w:rsidRPr="006A581F" w:rsidRDefault="006A581F" w:rsidP="006A581F">
      <w:pPr>
        <w:shd w:val="clear" w:color="auto" w:fill="FFFFFF"/>
        <w:spacing w:after="165"/>
        <w:outlineLvl w:val="0"/>
        <w:rPr>
          <w:rFonts w:ascii="Arial" w:eastAsia="Times New Roman" w:hAnsi="Arial" w:cs="Arial"/>
          <w:b/>
          <w:bCs/>
          <w:color w:val="333333"/>
          <w:kern w:val="36"/>
          <w:sz w:val="48"/>
          <w:szCs w:val="48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</w:t>
      </w:r>
      <w:r w:rsidR="00650004">
        <w:rPr>
          <w:rFonts w:ascii="Arial" w:eastAsia="Times New Roman" w:hAnsi="Arial" w:cs="Arial"/>
          <w:color w:val="343434"/>
          <w:kern w:val="36"/>
          <w:sz w:val="48"/>
          <w:szCs w:val="48"/>
          <w:lang w:val="en-US" w:eastAsia="ru-RU"/>
        </w:rPr>
        <w:t xml:space="preserve">- </w:t>
      </w:r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новый редактор компоновок в </w:t>
      </w:r>
      <w:proofErr w:type="spellStart"/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Studio</w:t>
      </w:r>
      <w:proofErr w:type="spellEnd"/>
    </w:p>
    <w:p w:rsidR="006A581F" w:rsidRPr="006A581F" w:rsidRDefault="006A581F" w:rsidP="006A581F">
      <w:pPr>
        <w:numPr>
          <w:ilvl w:val="0"/>
          <w:numId w:val="1"/>
        </w:numPr>
        <w:shd w:val="clear" w:color="auto" w:fill="FFFFFF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Данная статья является переводом поста из блога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Android-разработчицы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из ЮАР Ребекки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Фрэнкс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hyperlink r:id="rId6" w:history="1">
        <w:r w:rsidRPr="006A581F">
          <w:rPr>
            <w:rFonts w:ascii="Arial" w:eastAsia="Times New Roman" w:hAnsi="Arial" w:cs="Arial"/>
            <w:color w:val="992298"/>
            <w:sz w:val="24"/>
            <w:szCs w:val="24"/>
            <w:u w:val="single"/>
            <w:lang w:eastAsia="ru-RU"/>
          </w:rPr>
          <w:t>riggaroo.co.za</w:t>
        </w:r>
      </w:hyperlink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подготовленным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-отделом компании 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begin"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instrText xml:space="preserve"> HYPERLINK "http://livetyping.com/" </w:instrTex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separate"/>
      </w:r>
      <w:r w:rsidRPr="006A581F">
        <w:rPr>
          <w:rFonts w:ascii="Arial" w:eastAsia="Times New Roman" w:hAnsi="Arial" w:cs="Arial"/>
          <w:color w:val="992298"/>
          <w:sz w:val="24"/>
          <w:szCs w:val="24"/>
          <w:u w:val="single"/>
          <w:lang w:eastAsia="ru-RU"/>
        </w:rPr>
        <w:t>Лайв</w:t>
      </w:r>
      <w:proofErr w:type="spellEnd"/>
      <w:r w:rsidRPr="006A581F">
        <w:rPr>
          <w:rFonts w:ascii="Arial" w:eastAsia="Times New Roman" w:hAnsi="Arial" w:cs="Arial"/>
          <w:color w:val="992298"/>
          <w:sz w:val="24"/>
          <w:szCs w:val="24"/>
          <w:u w:val="single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992298"/>
          <w:sz w:val="24"/>
          <w:szCs w:val="24"/>
          <w:u w:val="single"/>
          <w:lang w:eastAsia="ru-RU"/>
        </w:rPr>
        <w:t>Тайпинг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end"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Оригинальная статья доступна </w:t>
      </w:r>
      <w:hyperlink r:id="rId7" w:history="1">
        <w:r w:rsidRPr="006A581F">
          <w:rPr>
            <w:rFonts w:ascii="Arial" w:eastAsia="Times New Roman" w:hAnsi="Arial" w:cs="Arial"/>
            <w:color w:val="992298"/>
            <w:sz w:val="24"/>
            <w:szCs w:val="24"/>
            <w:u w:val="single"/>
            <w:lang w:eastAsia="ru-RU"/>
          </w:rPr>
          <w:t>здесь</w:t>
        </w:r>
      </w:hyperlink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Недавно мне посчастливилось принять участие в конференции 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begin"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instrText xml:space="preserve"> HYPERLINK "https://events.google.com/io2016/" </w:instrTex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separate"/>
      </w:r>
      <w:r w:rsidRPr="006A581F">
        <w:rPr>
          <w:rFonts w:ascii="Arial" w:eastAsia="Times New Roman" w:hAnsi="Arial" w:cs="Arial"/>
          <w:color w:val="992298"/>
          <w:sz w:val="24"/>
          <w:szCs w:val="24"/>
          <w:u w:val="single"/>
          <w:lang w:eastAsia="ru-RU"/>
        </w:rPr>
        <w:t>Google</w:t>
      </w:r>
      <w:proofErr w:type="spellEnd"/>
      <w:r w:rsidRPr="006A581F">
        <w:rPr>
          <w:rFonts w:ascii="Arial" w:eastAsia="Times New Roman" w:hAnsi="Arial" w:cs="Arial"/>
          <w:color w:val="992298"/>
          <w:sz w:val="24"/>
          <w:szCs w:val="24"/>
          <w:u w:val="single"/>
          <w:lang w:eastAsia="ru-RU"/>
        </w:rPr>
        <w:t xml:space="preserve"> I/O</w: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end"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где я познакомилась с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Я была так потрясена его возможностями, что не могла дождаться, когда приеду домой и попробую всё сама.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bookmarkStart w:id="0" w:name="habracut"/>
      <w:bookmarkEnd w:id="0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Что же такое </w:t>
      </w: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?</w:t>
      </w:r>
      <w:bookmarkStart w:id="1" w:name="_GoBack"/>
      <w:bookmarkEnd w:id="1"/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новый вид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который вы можете использовать в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ваших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-приложениях. Эта компоновка обладает обратной совместимостью вплоть до API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Level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9 и является частью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Support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Library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Цель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уменьшить количество иерархий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улучшить производительность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а также заменить работу с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RelativeLayouts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Она совместима с другими компоновками, так что они могут прекрасно гармонировать друг с другом.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Первые шаги с </w:t>
      </w: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ConstraintLayout</w:t>
      </w:r>
      <w:proofErr w:type="spellEnd"/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Чтобы начать работу, вам нужно скачать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2.2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Preview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1.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Помимо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новой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комплект входит также новый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который, как мне сказали, пришлось создавать с нуля, потому что прежний стал совершенно бесполезным.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Теперь вам нужно добавить одну строку в раздел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dependencies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файла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build.gradle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(или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сделает это автоматически, когда вы создадите новый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использующий его):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urier New" w:eastAsia="Times New Roman" w:hAnsi="Courier New" w:cs="Courier New"/>
          <w:color w:val="222222"/>
          <w:sz w:val="24"/>
          <w:szCs w:val="24"/>
          <w:lang w:val="en-US" w:eastAsia="ru-RU"/>
        </w:rPr>
      </w:pPr>
      <w:proofErr w:type="gramStart"/>
      <w:r w:rsidRPr="006A581F">
        <w:rPr>
          <w:rFonts w:ascii="Courier New" w:eastAsia="Times New Roman" w:hAnsi="Courier New" w:cs="Courier New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compile</w:t>
      </w:r>
      <w:r w:rsidRPr="006A581F">
        <w:rPr>
          <w:rFonts w:ascii="Courier New" w:eastAsia="Times New Roman" w:hAnsi="Courier New" w:cs="Courier New"/>
          <w:color w:val="50A14F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'com.android.support.constraint:constraint</w:t>
      </w:r>
      <w:proofErr w:type="gramEnd"/>
      <w:r w:rsidRPr="006A581F">
        <w:rPr>
          <w:rFonts w:ascii="Courier New" w:eastAsia="Times New Roman" w:hAnsi="Courier New" w:cs="Courier New"/>
          <w:color w:val="50A14F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-layout:1.0.0-alpha1'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Для того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чтобы воспользоваться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кликните на папку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/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Выберите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New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&gt;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Resource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Folder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В опции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root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element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удалите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LinearLayout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 начните вводить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так вы создадите новый файл с </w: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 xml:space="preserve">вашей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который по умолчанию состоит из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Blueprint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Mode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31A95498" wp14:editId="481F07E9">
            <wp:extent cx="219075" cy="206375"/>
            <wp:effectExtent l="0" t="0" r="9525" b="3175"/>
            <wp:docPr id="1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0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 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Design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Mode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97F546D" wp14:editId="54D6D12F">
            <wp:extent cx="231775" cy="206375"/>
            <wp:effectExtent l="0" t="0" r="0" b="3175"/>
            <wp:docPr id="2" name="Рисунок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0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и выглядит примерно так:</w:t>
      </w:r>
      <w:proofErr w:type="gramEnd"/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8A35669" wp14:editId="7D369D48">
            <wp:extent cx="7315200" cy="5203190"/>
            <wp:effectExtent l="0" t="0" r="0" b="0"/>
            <wp:docPr id="3" name="Рисунок 3" descr="https://habrastorage.org/files/6fb/acc/0c7/6fbacc0c7bcc44ee8850da7d1efa38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files/6fb/acc/0c7/6fbacc0c7bcc44ee8850da7d1efa38c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20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Как</w:t>
      </w: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</w:t>
      </w: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работает</w:t>
      </w: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</w:t>
      </w: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новый</w:t>
      </w: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Layout Editor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6A581F" w:rsidRPr="006A581F" w:rsidRDefault="006A581F" w:rsidP="006A581F">
      <w:pPr>
        <w:shd w:val="clear" w:color="auto" w:fill="FFFFFF"/>
        <w:spacing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</w:pPr>
      <w:r w:rsidRPr="006A581F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Constraints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правила, которые вы определяете для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предоставляют опции, во многом идентичные '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toLeftOf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toRightOf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' 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RelativeLayouts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Также при помощи ограничений задаются выравнивания для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Виды </w:t>
      </w: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: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lastRenderedPageBreak/>
        <w:t>Resize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Меняйте размер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растягивая его за углы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8ED3228" wp14:editId="3EAA2CDB">
            <wp:extent cx="231775" cy="244475"/>
            <wp:effectExtent l="0" t="0" r="0" b="3175"/>
            <wp:docPr id="4" name="Рисунок 4" descr="https://habrastorage.org/files/f42/bd6/198/f42bd619804c4adfb0061e38434ec8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f42/bd6/198/f42bd619804c4adfb0061e38434ec8e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775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AEBD435" wp14:editId="7438F634">
            <wp:extent cx="3631565" cy="1828800"/>
            <wp:effectExtent l="0" t="0" r="6985" b="0"/>
            <wp:docPr id="5" name="Рисунок 5" descr="https://habrastorage.org/files/a52/9e3/601/a529e360112a4634823c9cca479459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files/a52/9e3/601/a529e360112a4634823c9cca479459e2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1565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Constraint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Маленькие кружочки, расположенные по сторонам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позволяют задавать его положение внутри контейнера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291EA01" wp14:editId="32CAE309">
            <wp:extent cx="270510" cy="244475"/>
            <wp:effectExtent l="0" t="0" r="0" b="3175"/>
            <wp:docPr id="6" name="Рисунок 6" descr="https://habrastorage.org/files/09c/2a8/cfb/09c2a8cfb87c4faa8f28c8090d7a3f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files/09c/2a8/cfb/09c2a8cfb87c4faa8f28c8090d7a3fbf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510" cy="24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E39B031" wp14:editId="56290A90">
            <wp:extent cx="2653030" cy="4572000"/>
            <wp:effectExtent l="0" t="0" r="0" b="0"/>
            <wp:docPr id="7" name="Рисунок 7" descr="https://habrastorage.org/files/dd8/9a3/7c6/dd89a37c60a64306813bd0a65c4219c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files/dd8/9a3/7c6/dd89a37c60a64306813bd0a65c4219c1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303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Baseline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Constraint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Позволяет вам выровнять две строки текста 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виджетах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2ADD5469" wp14:editId="07FC1BC9">
            <wp:extent cx="4572000" cy="1635760"/>
            <wp:effectExtent l="0" t="0" r="0" b="2540"/>
            <wp:docPr id="8" name="Рисунок 8" descr="https://habrastorage.org/files/c00/a4c/f02/c00a4cf021bc4c92a10b8b70ec17b4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files/c00/a4c/f02/c00a4cf021bc4c92a10b8b70ec17b420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Bias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Определяет смещение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вашего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Вы можете задать вертикальное или горизонтальное смещение.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41F9C2F2" wp14:editId="25B8A5C4">
            <wp:extent cx="4572000" cy="3425825"/>
            <wp:effectExtent l="0" t="0" r="0" b="3175"/>
            <wp:docPr id="9" name="Рисунок 9" descr="https://habrastorage.org/files/3e1/bfb/eab/3e1bfbeabd4f464b8313772792c5817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files/3e1/bfb/eab/3e1bfbeabd4f464b8313772792c5817e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2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ind w:left="450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Управление размерами </w:t>
      </w: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виджета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В окне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Properties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находится схематичное изображение, с помощью которого вы можете управлять размерами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Здесь вы можете определить поля и то, как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будет менять свой размер, а именно: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Any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6DF5FBC" wp14:editId="426852E3">
            <wp:extent cx="669925" cy="463550"/>
            <wp:effectExtent l="0" t="0" r="0" b="0"/>
            <wp:docPr id="10" name="Рисунок 10" descr="https://habrastorage.org/files/59d/428/ab8/59d428ab89234193824ba705297b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files/59d/428/ab8/59d428ab89234193824ba705297b5906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925" cy="46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Аналогично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match_parent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Единственное отличие в том, что эта опция подчиняется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Wrap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Content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46D6624" wp14:editId="23F46CD7">
            <wp:extent cx="566420" cy="399415"/>
            <wp:effectExtent l="0" t="0" r="5080" b="635"/>
            <wp:docPr id="11" name="Рисунок 11" descr="https://habrastorage.org/files/abe/5f6/0a5/abe5f60a557e45ac89ab9063988b47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files/abe/5f6/0a5/abe5f60a557e45ac89ab9063988b47d4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20" cy="39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будет большим настолько, насколько это необходимо, чтобы вместить всё содержимое.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6A581F" w:rsidRPr="006A581F" w:rsidRDefault="006A581F" w:rsidP="006A581F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Fixed</w:t>
      </w:r>
      <w:proofErr w:type="spellEnd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289EC14" wp14:editId="00327FFB">
            <wp:extent cx="605155" cy="438150"/>
            <wp:effectExtent l="0" t="0" r="4445" b="0"/>
            <wp:docPr id="12" name="Рисунок 12" descr="https://habrastorage.org/files/7ff/6a0/a31/7ff6a0a3158943ddb51daab0ff3819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files/7ff/6a0/a31/7ff6a0a3158943ddb51daab0ff38191e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155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Позволяет задать фиксированный размер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dp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Для переключения между этими типами достаточно кликнуть по одной из опций на изображении.</w:t>
      </w:r>
    </w:p>
    <w:p w:rsidR="006A581F" w:rsidRPr="006A581F" w:rsidRDefault="006A581F" w:rsidP="006A581F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64A259F" wp14:editId="45922365">
            <wp:extent cx="4572000" cy="3413125"/>
            <wp:effectExtent l="0" t="0" r="0" b="0"/>
            <wp:docPr id="13" name="Рисунок 13" descr="https://habrastorage.org/files/513/bea/fb1/513beafb168d4bf0a372370b910de7d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files/513/bea/fb1/513beafb168d4bf0a372370b910de7d4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Вы также можете задавать смещение, перетаскивая ползунок по вертикальной или горизонтальной оси.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Autoconnect</w:t>
      </w:r>
      <w:proofErr w:type="spellEnd"/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опция, которая автоматически начинает рассчитывать оптимальные значения для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исходя из его местоположения.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Как только вы переместите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вы увидите линии, которые начнут расходиться от него в разные стороны — так работает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Опция включена по умолчанию и может быть выключена и включена обратно по нажатию на иконку с магнитом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44C74B3" wp14:editId="3425F522">
            <wp:extent cx="438150" cy="476250"/>
            <wp:effectExtent l="0" t="0" r="0" b="0"/>
            <wp:docPr id="14" name="Рисунок 14" descr="https://habrastorage.org/files/97e/499/b79/97e499b79c874d569d38942e5ab00f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files/97e/499/b79/97e499b79c874d569d38942e5ab00fb9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5B7E8421" wp14:editId="1F9FCBF8">
            <wp:extent cx="6284595" cy="5383530"/>
            <wp:effectExtent l="0" t="0" r="1905" b="7620"/>
            <wp:docPr id="15" name="Рисунок 15" descr="https://habrastorage.org/files/396/071/ca7/396071ca74f54f1ba5188c4bcff141b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files/396/071/ca7/396071ca74f54f1ba5188c4bcff141bf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4595" cy="5383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lastRenderedPageBreak/>
        <w:t>Constraints</w:t>
      </w:r>
      <w:proofErr w:type="spellEnd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, </w:t>
      </w:r>
      <w:proofErr w:type="gram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заданные</w:t>
      </w:r>
      <w:proofErr w:type="gramEnd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 вручную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Для создания своих собственных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кликните по кружочку на одной из сторон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который вы хотите разместить.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Не отпуская кнопку мыши, прочертите линию к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виджету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которому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вы хотите его привязать — как только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позеленеет, он создаст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Вы можете удалить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кликнув по нему, когда он подсвечен красным.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BEE931C" wp14:editId="0A8E9CF9">
            <wp:extent cx="4572000" cy="3219450"/>
            <wp:effectExtent l="0" t="0" r="0" b="0"/>
            <wp:docPr id="16" name="Рисунок 16" descr="https://habrastorage.org/files/a69/a2e/08a/a69a2e08afb64d2091b50108d274acd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files/a69/a2e/08a/a69a2e08afb64d2091b50108d274acd3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Inference</w:t>
      </w:r>
      <w:proofErr w:type="spellEnd"/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создает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для всех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внутри вашей компоновки. Он действует наподобие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только он работает не с одним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виджетом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редактируемым в данный момент, а со всем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сразу. Он использует математические расчёты, чтобы определить, какие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виджеты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нужно привязать к другим, исходя из их местоположения на экране.</w: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 xml:space="preserve">Чтобы воспользоваться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нажмите иконку с лампочкой </w:t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3BE9D7FD" wp14:editId="150FD5C3">
            <wp:extent cx="463550" cy="514985"/>
            <wp:effectExtent l="0" t="0" r="0" b="0"/>
            <wp:docPr id="17" name="Рисунок 17" descr="https://habrastorage.org/files/852/e7c/bfe/852e7cbfe4774fa892de5334c0e66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files/852/e7c/bfe/852e7cbfe4774fa892de5334c0e66162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50" cy="51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  <w:r w:rsidRPr="006A581F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56FC8EBE" wp14:editId="31FCFD05">
            <wp:extent cx="4572000" cy="6040120"/>
            <wp:effectExtent l="0" t="0" r="0" b="0"/>
            <wp:docPr id="18" name="Рисунок 18" descr="https://habrastorage.org/files/ee3/e8d/360/ee3e8d3602504abb8bd222de627f16a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files/ee3/e8d/360/ee3e8d3602504abb8bd222de627f16a4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4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Кое-что ещё на заметку: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новый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работает и со старыми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однако некоторые опции, такие, как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могут не работать;</w:t>
      </w:r>
    </w:p>
    <w:p w:rsidR="006A581F" w:rsidRPr="006A581F" w:rsidRDefault="006A581F" w:rsidP="006A581F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этот редактор создает XML-файл за вас. Но если вы не ищете лёгких путей и хотите написать XML самостоятельно — флаг вам в руки;</w:t>
      </w:r>
    </w:p>
    <w:p w:rsidR="006A581F" w:rsidRPr="006A581F" w:rsidRDefault="006A581F" w:rsidP="006A581F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Вы можете задать массу других свойств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например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задать все значения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margin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 умолчанию или выровнять группу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 левому краю, ширине или центру.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lastRenderedPageBreak/>
        <w:t>Что делать с моими старыми разметками? Мне нужно их переделывать?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Я бы не стала бросаться с головой в омут и переделывать всё на свете без особой необходимости. Если вы считаете, что ваш старый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работает медленно или вам трудно вносить туда какие-то изменения, то, возможно, вам стоит задуматься о том, чтобы использовать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Учитывайте, что она находится в состоянии ранней альфы.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Одна из особенностей </w:t>
      </w: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новой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состоит в том, что вы можете автоматически конвертировать старые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новые, использующие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Когда вы выбираете файл с вашей компоновкой и находитесь в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design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view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нажмите правой кнопкой мышки </w:t>
      </w:r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&gt;'</w:t>
      </w:r>
      <w:proofErr w:type="spellStart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Convert</w:t>
      </w:r>
      <w:proofErr w:type="spellEnd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...</w:t>
      </w:r>
      <w:proofErr w:type="spellStart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Layout</w:t>
      </w:r>
      <w:proofErr w:type="spellEnd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 xml:space="preserve"> </w:t>
      </w:r>
      <w:proofErr w:type="spellStart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to</w:t>
      </w:r>
      <w:proofErr w:type="spellEnd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 xml:space="preserve"> </w:t>
      </w:r>
      <w:proofErr w:type="spellStart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ConstraintLayout</w:t>
      </w:r>
      <w:proofErr w:type="spellEnd"/>
      <w:r w:rsidRPr="006A581F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'</w:t>
      </w: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Может быть, я делала что-то не так, но все три раза, когда я пыталась проделать эту манипуляцию,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был добавлен в мой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но результат отличался от того, который я ожидала. Похоже, что нужно подождать какое-то время, пока разработчики окончательно допилят эту опцию.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6A581F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Мои мысли: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gram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Новый</w:t>
      </w:r>
      <w:proofErr w:type="gram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 </w:t>
      </w:r>
      <w:proofErr w:type="spellStart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потрясли меня до глубины души. Я на самом деле думаю, что нам очень не хватало чего-то подобного. При всей своей мощности и пользе они выглядят очень простыми в освоении.</w:t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6A581F" w:rsidRPr="006A581F" w:rsidRDefault="006A581F" w:rsidP="006A581F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6A581F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Надеюсь, что однажды из всего этого сделают отдельный инструмент, при помощи которого дизайнеры смогут создавать полноценные интерфейсы.</w:t>
      </w:r>
    </w:p>
    <w:p w:rsidR="004E23B9" w:rsidRDefault="004E23B9"/>
    <w:sectPr w:rsidR="004E23B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4470B9"/>
    <w:multiLevelType w:val="multilevel"/>
    <w:tmpl w:val="763A1F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>
    <w:nsid w:val="40372CAE"/>
    <w:multiLevelType w:val="multilevel"/>
    <w:tmpl w:val="A692BC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6C955E01"/>
    <w:multiLevelType w:val="multilevel"/>
    <w:tmpl w:val="506A47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4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581F"/>
    <w:rsid w:val="004E23B9"/>
    <w:rsid w:val="00650004"/>
    <w:rsid w:val="006A58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A58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A581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 w:val="28"/>
        <w:szCs w:val="28"/>
        <w:lang w:val="ru-RU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A581F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6A581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99957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8886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92168">
              <w:marLeft w:val="0"/>
              <w:marRight w:val="-75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hyperlink" Target="http://riggaroo.co.za/constraintlayout-101-new-layout-builder-android-studio/" TargetMode="External"/><Relationship Id="rId12" Type="http://schemas.openxmlformats.org/officeDocument/2006/relationships/image" Target="media/image5.gif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2" Type="http://schemas.openxmlformats.org/officeDocument/2006/relationships/styles" Target="styles.xml"/><Relationship Id="rId16" Type="http://schemas.openxmlformats.org/officeDocument/2006/relationships/image" Target="media/image9.gif"/><Relationship Id="rId20" Type="http://schemas.openxmlformats.org/officeDocument/2006/relationships/image" Target="media/image13.gif"/><Relationship Id="rId1" Type="http://schemas.openxmlformats.org/officeDocument/2006/relationships/numbering" Target="numbering.xml"/><Relationship Id="rId6" Type="http://schemas.openxmlformats.org/officeDocument/2006/relationships/hyperlink" Target="http://riggaroo.co.za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gif"/><Relationship Id="rId23" Type="http://schemas.openxmlformats.org/officeDocument/2006/relationships/image" Target="media/image16.gi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gif"/><Relationship Id="rId22" Type="http://schemas.openxmlformats.org/officeDocument/2006/relationships/image" Target="media/image15.gi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959</Words>
  <Characters>5467</Characters>
  <Application>Microsoft Office Word</Application>
  <DocSecurity>0</DocSecurity>
  <Lines>45</Lines>
  <Paragraphs>12</Paragraphs>
  <ScaleCrop>false</ScaleCrop>
  <Company/>
  <LinksUpToDate>false</LinksUpToDate>
  <CharactersWithSpaces>6414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Тихомиров Владимир Александрович</dc:creator>
  <cp:lastModifiedBy>Тихомиров Владимир Александрович</cp:lastModifiedBy>
  <cp:revision>3</cp:revision>
  <dcterms:created xsi:type="dcterms:W3CDTF">2018-09-04T08:13:00Z</dcterms:created>
  <dcterms:modified xsi:type="dcterms:W3CDTF">2018-09-04T08:15:00Z</dcterms:modified>
</cp:coreProperties>
</file>